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629E9" w14:textId="77777777" w:rsidR="00F53377" w:rsidRDefault="00F53377" w:rsidP="00F53377">
      <w:pPr>
        <w:spacing w:line="480" w:lineRule="auto"/>
        <w:ind w:left="720" w:hanging="720"/>
        <w:jc w:val="center"/>
        <w:rPr>
          <w:rFonts w:cs="Times New Roman"/>
          <w:color w:val="222222"/>
          <w:szCs w:val="24"/>
          <w:shd w:val="clear" w:color="auto" w:fill="FFFFFF"/>
        </w:rPr>
      </w:pPr>
    </w:p>
    <w:p w14:paraId="38857BE3" w14:textId="77777777" w:rsidR="00F53377" w:rsidRDefault="00F53377" w:rsidP="00F53377">
      <w:pPr>
        <w:spacing w:line="480" w:lineRule="auto"/>
        <w:ind w:left="720" w:hanging="720"/>
        <w:jc w:val="center"/>
        <w:rPr>
          <w:rFonts w:cs="Times New Roman"/>
          <w:color w:val="222222"/>
          <w:szCs w:val="24"/>
          <w:shd w:val="clear" w:color="auto" w:fill="FFFFFF"/>
        </w:rPr>
      </w:pPr>
    </w:p>
    <w:p w14:paraId="1E5441AE" w14:textId="77777777" w:rsidR="00F53377" w:rsidRDefault="00F53377" w:rsidP="00F53377">
      <w:pPr>
        <w:spacing w:line="480" w:lineRule="auto"/>
        <w:ind w:left="720" w:hanging="720"/>
        <w:jc w:val="center"/>
        <w:rPr>
          <w:rFonts w:cs="Times New Roman"/>
          <w:color w:val="222222"/>
          <w:szCs w:val="24"/>
          <w:shd w:val="clear" w:color="auto" w:fill="FFFFFF"/>
        </w:rPr>
      </w:pPr>
    </w:p>
    <w:p w14:paraId="3D66215E" w14:textId="77777777" w:rsidR="00F53377" w:rsidRDefault="00F53377" w:rsidP="00F53377">
      <w:pPr>
        <w:spacing w:line="480" w:lineRule="auto"/>
        <w:ind w:left="720" w:hanging="720"/>
        <w:jc w:val="center"/>
        <w:rPr>
          <w:rFonts w:cs="Times New Roman"/>
          <w:color w:val="222222"/>
          <w:szCs w:val="24"/>
          <w:shd w:val="clear" w:color="auto" w:fill="FFFFFF"/>
        </w:rPr>
      </w:pPr>
    </w:p>
    <w:p w14:paraId="2DDA3965" w14:textId="77777777" w:rsidR="00F53377" w:rsidRDefault="00F53377" w:rsidP="00F53377">
      <w:pPr>
        <w:spacing w:line="480" w:lineRule="auto"/>
        <w:ind w:left="720" w:hanging="720"/>
        <w:jc w:val="center"/>
        <w:rPr>
          <w:rFonts w:cs="Times New Roman"/>
          <w:color w:val="222222"/>
          <w:szCs w:val="24"/>
          <w:shd w:val="clear" w:color="auto" w:fill="FFFFFF"/>
        </w:rPr>
      </w:pPr>
    </w:p>
    <w:p w14:paraId="0B63FC5E" w14:textId="121AEBF1" w:rsidR="00F53377" w:rsidRDefault="003F1408" w:rsidP="00F53377">
      <w:pPr>
        <w:spacing w:line="480" w:lineRule="auto"/>
        <w:ind w:left="720" w:hanging="720"/>
        <w:jc w:val="center"/>
        <w:rPr>
          <w:rFonts w:cs="Times New Roman"/>
          <w:color w:val="222222"/>
          <w:szCs w:val="24"/>
          <w:shd w:val="clear" w:color="auto" w:fill="FFFFFF"/>
        </w:rPr>
      </w:pPr>
      <w:r>
        <w:rPr>
          <w:rFonts w:cs="Times New Roman"/>
          <w:color w:val="222222"/>
          <w:szCs w:val="24"/>
          <w:shd w:val="clear" w:color="auto" w:fill="FFFFFF"/>
        </w:rPr>
        <w:t>Immigration 1.</w:t>
      </w:r>
    </w:p>
    <w:p w14:paraId="7075597E" w14:textId="1BAE52D9" w:rsidR="00F53377" w:rsidRDefault="003F1408" w:rsidP="00F53377">
      <w:pPr>
        <w:spacing w:line="480" w:lineRule="auto"/>
        <w:ind w:left="720" w:hanging="720"/>
        <w:jc w:val="center"/>
        <w:rPr>
          <w:rFonts w:cs="Times New Roman"/>
          <w:color w:val="222222"/>
          <w:szCs w:val="24"/>
          <w:shd w:val="clear" w:color="auto" w:fill="FFFFFF"/>
        </w:rPr>
      </w:pPr>
      <w:r>
        <w:rPr>
          <w:rFonts w:cs="Times New Roman"/>
          <w:color w:val="222222"/>
          <w:szCs w:val="24"/>
          <w:shd w:val="clear" w:color="auto" w:fill="FFFFFF"/>
        </w:rPr>
        <w:t>Student Name</w:t>
      </w:r>
    </w:p>
    <w:p w14:paraId="09AD0B4E" w14:textId="44D2D46C" w:rsidR="00F53377" w:rsidRDefault="003F1408" w:rsidP="00F53377">
      <w:pPr>
        <w:spacing w:line="480" w:lineRule="auto"/>
        <w:ind w:left="720" w:hanging="720"/>
        <w:jc w:val="center"/>
        <w:rPr>
          <w:rFonts w:cs="Times New Roman"/>
          <w:color w:val="222222"/>
          <w:szCs w:val="24"/>
          <w:shd w:val="clear" w:color="auto" w:fill="FFFFFF"/>
        </w:rPr>
      </w:pPr>
      <w:r>
        <w:rPr>
          <w:rFonts w:cs="Times New Roman"/>
          <w:color w:val="222222"/>
          <w:szCs w:val="24"/>
          <w:shd w:val="clear" w:color="auto" w:fill="FFFFFF"/>
        </w:rPr>
        <w:t>Institution affiliation</w:t>
      </w:r>
    </w:p>
    <w:p w14:paraId="672C08A7" w14:textId="30794DF7" w:rsidR="00F53377" w:rsidRDefault="003F1408" w:rsidP="00F53377">
      <w:pPr>
        <w:spacing w:line="480" w:lineRule="auto"/>
        <w:ind w:left="720" w:hanging="720"/>
        <w:jc w:val="center"/>
        <w:rPr>
          <w:rFonts w:cs="Times New Roman"/>
          <w:color w:val="222222"/>
          <w:szCs w:val="24"/>
          <w:shd w:val="clear" w:color="auto" w:fill="FFFFFF"/>
        </w:rPr>
      </w:pPr>
      <w:r>
        <w:rPr>
          <w:rFonts w:cs="Times New Roman"/>
          <w:color w:val="222222"/>
          <w:szCs w:val="24"/>
          <w:shd w:val="clear" w:color="auto" w:fill="FFFFFF"/>
        </w:rPr>
        <w:t>Date</w:t>
      </w:r>
    </w:p>
    <w:p w14:paraId="1AD675FE" w14:textId="73E2282C" w:rsidR="00F53377" w:rsidRDefault="003F1408" w:rsidP="00F53377">
      <w:pPr>
        <w:rPr>
          <w:rFonts w:cs="Times New Roman"/>
          <w:color w:val="222222"/>
          <w:szCs w:val="24"/>
          <w:shd w:val="clear" w:color="auto" w:fill="FFFFFF"/>
        </w:rPr>
      </w:pPr>
      <w:r>
        <w:rPr>
          <w:rFonts w:cs="Times New Roman"/>
          <w:color w:val="222222"/>
          <w:szCs w:val="24"/>
          <w:shd w:val="clear" w:color="auto" w:fill="FFFFFF"/>
        </w:rPr>
        <w:br w:type="page"/>
      </w:r>
    </w:p>
    <w:p w14:paraId="7BBD28CC" w14:textId="646F3BAB" w:rsidR="00F64B73" w:rsidRDefault="003F1408" w:rsidP="00F64B73">
      <w:pPr>
        <w:spacing w:line="480" w:lineRule="auto"/>
        <w:ind w:left="720" w:hanging="720"/>
        <w:jc w:val="both"/>
        <w:rPr>
          <w:rFonts w:cs="Times New Roman"/>
          <w:color w:val="222222"/>
          <w:szCs w:val="24"/>
          <w:shd w:val="clear" w:color="auto" w:fill="FFFFFF"/>
        </w:rPr>
      </w:pPr>
      <w:r w:rsidRPr="001D580A">
        <w:rPr>
          <w:rFonts w:cs="Times New Roman"/>
          <w:color w:val="222222"/>
          <w:szCs w:val="24"/>
          <w:shd w:val="clear" w:color="auto" w:fill="FFFFFF"/>
        </w:rPr>
        <w:lastRenderedPageBreak/>
        <w:t>Calavita, K. (2010). </w:t>
      </w:r>
      <w:r w:rsidRPr="001D580A">
        <w:rPr>
          <w:rFonts w:cs="Times New Roman"/>
          <w:i/>
          <w:iCs/>
          <w:color w:val="222222"/>
          <w:szCs w:val="24"/>
          <w:shd w:val="clear" w:color="auto" w:fill="FFFFFF"/>
        </w:rPr>
        <w:t>Inside the state: The Bracero Program, immigration, and the INS</w:t>
      </w:r>
      <w:r w:rsidRPr="001D580A">
        <w:rPr>
          <w:rFonts w:cs="Times New Roman"/>
          <w:color w:val="222222"/>
          <w:szCs w:val="24"/>
          <w:shd w:val="clear" w:color="auto" w:fill="FFFFFF"/>
        </w:rPr>
        <w:t>. Quid Pro Books.</w:t>
      </w:r>
    </w:p>
    <w:p w14:paraId="1DDBADCD" w14:textId="1C2D0F7E" w:rsidR="00D51E7A" w:rsidRPr="001D580A" w:rsidRDefault="003F1408" w:rsidP="007035A8">
      <w:pPr>
        <w:spacing w:line="480" w:lineRule="auto"/>
        <w:ind w:firstLine="720"/>
        <w:jc w:val="both"/>
        <w:rPr>
          <w:rFonts w:cs="Times New Roman"/>
          <w:color w:val="222222"/>
          <w:szCs w:val="24"/>
          <w:shd w:val="clear" w:color="auto" w:fill="FFFFFF"/>
        </w:rPr>
      </w:pPr>
      <w:r>
        <w:rPr>
          <w:rFonts w:cs="Times New Roman"/>
          <w:color w:val="222222"/>
          <w:szCs w:val="24"/>
          <w:shd w:val="clear" w:color="auto" w:fill="FFFFFF"/>
        </w:rPr>
        <w:t xml:space="preserve">The </w:t>
      </w:r>
      <w:r>
        <w:rPr>
          <w:rFonts w:cs="Times New Roman"/>
          <w:color w:val="222222"/>
          <w:szCs w:val="24"/>
          <w:shd w:val="clear" w:color="auto" w:fill="FFFFFF"/>
        </w:rPr>
        <w:t xml:space="preserve">article discusses the challenges that the Mexican immigrants experienced during the bracero program. That is, </w:t>
      </w:r>
      <w:r w:rsidRPr="0011039C">
        <w:rPr>
          <w:szCs w:val="24"/>
        </w:rPr>
        <w:t>many Mexicans suffered deportation</w:t>
      </w:r>
      <w:r>
        <w:rPr>
          <w:szCs w:val="24"/>
        </w:rPr>
        <w:t xml:space="preserve"> through operation wetback</w:t>
      </w:r>
      <w:r w:rsidRPr="0011039C">
        <w:rPr>
          <w:szCs w:val="24"/>
        </w:rPr>
        <w:t xml:space="preserve"> after being elected as being in the United States illegally. Initially, the bracero p</w:t>
      </w:r>
      <w:r w:rsidRPr="0011039C">
        <w:rPr>
          <w:szCs w:val="24"/>
        </w:rPr>
        <w:t>rogram had allowed them to work in the country and migrate legally as guest agriculturalists</w:t>
      </w:r>
    </w:p>
    <w:p w14:paraId="22D3179E" w14:textId="2CCA8598" w:rsidR="00F64B73" w:rsidRDefault="003F1408" w:rsidP="00F64B73">
      <w:pPr>
        <w:spacing w:line="480" w:lineRule="auto"/>
        <w:ind w:left="720" w:hanging="720"/>
        <w:jc w:val="both"/>
        <w:rPr>
          <w:rFonts w:cs="Times New Roman"/>
          <w:color w:val="222222"/>
          <w:szCs w:val="24"/>
          <w:shd w:val="clear" w:color="auto" w:fill="FFFFFF"/>
        </w:rPr>
      </w:pPr>
      <w:r w:rsidRPr="001D580A">
        <w:rPr>
          <w:rFonts w:cs="Times New Roman"/>
          <w:color w:val="222222"/>
          <w:szCs w:val="24"/>
          <w:shd w:val="clear" w:color="auto" w:fill="FFFFFF"/>
        </w:rPr>
        <w:t>Massey, D. S., Durand, J., &amp; Malone, N. J. (2002). </w:t>
      </w:r>
      <w:r w:rsidRPr="001D580A">
        <w:rPr>
          <w:rFonts w:cs="Times New Roman"/>
          <w:i/>
          <w:iCs/>
          <w:color w:val="222222"/>
          <w:szCs w:val="24"/>
          <w:shd w:val="clear" w:color="auto" w:fill="FFFFFF"/>
        </w:rPr>
        <w:t>Beyond smoke and mirrors: Mexican immigration in an era of economic integration</w:t>
      </w:r>
      <w:r w:rsidRPr="001D580A">
        <w:rPr>
          <w:rFonts w:cs="Times New Roman"/>
          <w:color w:val="222222"/>
          <w:szCs w:val="24"/>
          <w:shd w:val="clear" w:color="auto" w:fill="FFFFFF"/>
        </w:rPr>
        <w:t>. Russell Sage Foundation.</w:t>
      </w:r>
    </w:p>
    <w:p w14:paraId="7073D9C7" w14:textId="2A8922FF" w:rsidR="00BB70DD" w:rsidRPr="001D580A" w:rsidRDefault="003F1408" w:rsidP="00BB70DD">
      <w:pPr>
        <w:spacing w:line="480" w:lineRule="auto"/>
        <w:ind w:firstLine="720"/>
        <w:jc w:val="both"/>
        <w:rPr>
          <w:rFonts w:cs="Times New Roman"/>
          <w:color w:val="222222"/>
          <w:szCs w:val="24"/>
          <w:shd w:val="clear" w:color="auto" w:fill="FFFFFF"/>
        </w:rPr>
      </w:pPr>
      <w:r>
        <w:rPr>
          <w:rFonts w:cs="Times New Roman"/>
          <w:color w:val="222222"/>
          <w:szCs w:val="24"/>
          <w:shd w:val="clear" w:color="auto" w:fill="FFFFFF"/>
        </w:rPr>
        <w:t>This a</w:t>
      </w:r>
      <w:r>
        <w:rPr>
          <w:rFonts w:cs="Times New Roman"/>
          <w:color w:val="222222"/>
          <w:szCs w:val="24"/>
          <w:shd w:val="clear" w:color="auto" w:fill="FFFFFF"/>
        </w:rPr>
        <w:t>rticle discusses the strategies employed by the United States to ensure that immigration did not tamper with the economic productivity of the nation.</w:t>
      </w:r>
      <w:r w:rsidRPr="00BB70DD">
        <w:rPr>
          <w:szCs w:val="24"/>
        </w:rPr>
        <w:t xml:space="preserve"> </w:t>
      </w:r>
      <w:r>
        <w:rPr>
          <w:szCs w:val="24"/>
        </w:rPr>
        <w:t xml:space="preserve">That is, the administration of the United States </w:t>
      </w:r>
      <w:r>
        <w:t>has capitalized hugely on technology policies and gadgets</w:t>
      </w:r>
      <w:r>
        <w:t xml:space="preserve"> such as cameras to alleviate the number of migrants that get into the United States of America with false identification</w:t>
      </w:r>
    </w:p>
    <w:p w14:paraId="173DC578" w14:textId="71A8251A" w:rsidR="00F64B73" w:rsidRDefault="003F1408" w:rsidP="00F64B73">
      <w:pPr>
        <w:spacing w:line="480" w:lineRule="auto"/>
        <w:ind w:left="720" w:hanging="720"/>
        <w:jc w:val="both"/>
        <w:rPr>
          <w:rFonts w:cs="Times New Roman"/>
          <w:color w:val="222222"/>
          <w:szCs w:val="24"/>
          <w:shd w:val="clear" w:color="auto" w:fill="FFFFFF"/>
        </w:rPr>
      </w:pPr>
      <w:r w:rsidRPr="001D580A">
        <w:rPr>
          <w:rFonts w:cs="Times New Roman"/>
          <w:color w:val="222222"/>
          <w:szCs w:val="24"/>
          <w:shd w:val="clear" w:color="auto" w:fill="FFFFFF"/>
        </w:rPr>
        <w:t>Ordóñez, J. T. (2015). </w:t>
      </w:r>
      <w:r w:rsidRPr="001D580A">
        <w:rPr>
          <w:rFonts w:cs="Times New Roman"/>
          <w:i/>
          <w:iCs/>
          <w:color w:val="222222"/>
          <w:szCs w:val="24"/>
          <w:shd w:val="clear" w:color="auto" w:fill="FFFFFF"/>
        </w:rPr>
        <w:t>Jornalero: Being a day laborer in the USA</w:t>
      </w:r>
      <w:r w:rsidRPr="001D580A">
        <w:rPr>
          <w:rFonts w:cs="Times New Roman"/>
          <w:color w:val="222222"/>
          <w:szCs w:val="24"/>
          <w:shd w:val="clear" w:color="auto" w:fill="FFFFFF"/>
        </w:rPr>
        <w:t> (Vol. 34). University of California Press.</w:t>
      </w:r>
    </w:p>
    <w:p w14:paraId="5AA457C5" w14:textId="178F00E1" w:rsidR="00EC3ACF" w:rsidRDefault="003F1408" w:rsidP="00674EB3">
      <w:pPr>
        <w:spacing w:line="480" w:lineRule="auto"/>
        <w:ind w:firstLine="720"/>
        <w:jc w:val="both"/>
        <w:rPr>
          <w:rFonts w:cs="Times New Roman"/>
          <w:color w:val="222222"/>
          <w:szCs w:val="24"/>
          <w:shd w:val="clear" w:color="auto" w:fill="FFFFFF"/>
        </w:rPr>
      </w:pPr>
      <w:r>
        <w:rPr>
          <w:szCs w:val="24"/>
        </w:rPr>
        <w:t>This article discusses the life of immigrant day laborers in the United States of America. The immigrants were later granted voting rights, better housing, and improved working conditions, even though this was after the holding of various demonstrations</w:t>
      </w:r>
    </w:p>
    <w:p w14:paraId="0B780CC6" w14:textId="0B1B0718" w:rsidR="00F53377" w:rsidRDefault="003F1408" w:rsidP="00F64B73">
      <w:pPr>
        <w:spacing w:line="480" w:lineRule="auto"/>
        <w:ind w:left="720" w:hanging="720"/>
        <w:jc w:val="both"/>
        <w:rPr>
          <w:rFonts w:cs="Times New Roman"/>
          <w:color w:val="222222"/>
          <w:szCs w:val="24"/>
          <w:shd w:val="clear" w:color="auto" w:fill="FFFFFF"/>
        </w:rPr>
      </w:pPr>
      <w:r w:rsidRPr="00F53377">
        <w:rPr>
          <w:rFonts w:cs="Times New Roman"/>
          <w:color w:val="222222"/>
          <w:szCs w:val="24"/>
          <w:shd w:val="clear" w:color="auto" w:fill="FFFFFF"/>
        </w:rPr>
        <w:t>Do</w:t>
      </w:r>
      <w:r w:rsidRPr="00F53377">
        <w:rPr>
          <w:rFonts w:cs="Times New Roman"/>
          <w:color w:val="222222"/>
          <w:szCs w:val="24"/>
          <w:shd w:val="clear" w:color="auto" w:fill="FFFFFF"/>
        </w:rPr>
        <w:t>nato, R. (1997). </w:t>
      </w:r>
      <w:r w:rsidRPr="00F53377">
        <w:rPr>
          <w:rFonts w:cs="Times New Roman"/>
          <w:i/>
          <w:iCs/>
          <w:color w:val="222222"/>
          <w:szCs w:val="24"/>
          <w:shd w:val="clear" w:color="auto" w:fill="FFFFFF"/>
        </w:rPr>
        <w:t>Other Struggle for Equal Schools, The: Mexican Americans During the Civil Rights Era</w:t>
      </w:r>
      <w:r w:rsidRPr="00F53377">
        <w:rPr>
          <w:rFonts w:cs="Times New Roman"/>
          <w:color w:val="222222"/>
          <w:szCs w:val="24"/>
          <w:shd w:val="clear" w:color="auto" w:fill="FFFFFF"/>
        </w:rPr>
        <w:t>. Suny Press.</w:t>
      </w:r>
    </w:p>
    <w:p w14:paraId="26EBE1FC" w14:textId="288E47DB" w:rsidR="00B259C6" w:rsidRPr="00F53377" w:rsidRDefault="003F1408" w:rsidP="00671E23">
      <w:pPr>
        <w:spacing w:line="480" w:lineRule="auto"/>
        <w:ind w:firstLine="720"/>
        <w:jc w:val="both"/>
        <w:rPr>
          <w:rFonts w:cs="Times New Roman"/>
          <w:color w:val="222222"/>
          <w:szCs w:val="24"/>
          <w:shd w:val="clear" w:color="auto" w:fill="FFFFFF"/>
        </w:rPr>
      </w:pPr>
      <w:r>
        <w:rPr>
          <w:rFonts w:eastAsia="Times New Roman" w:cs="Times New Roman"/>
          <w:color w:val="1D1D1D"/>
          <w:szCs w:val="24"/>
        </w:rPr>
        <w:t xml:space="preserve">This article discusses the challenges that the immigrants went through and the efforts they took to be considered Americans. The people of the Latino and some NGOs were anxious </w:t>
      </w:r>
      <w:r>
        <w:rPr>
          <w:rFonts w:eastAsia="Times New Roman" w:cs="Times New Roman"/>
          <w:color w:val="1D1D1D"/>
          <w:szCs w:val="24"/>
        </w:rPr>
        <w:lastRenderedPageBreak/>
        <w:t>and annoyed at the police raids. For instance, the day after the annual immigra</w:t>
      </w:r>
      <w:r>
        <w:rPr>
          <w:rFonts w:eastAsia="Times New Roman" w:cs="Times New Roman"/>
          <w:color w:val="1D1D1D"/>
          <w:szCs w:val="24"/>
        </w:rPr>
        <w:t xml:space="preserve">nts’ rights, the la migra had raided eleven restaurants and had arrested over sixty people. </w:t>
      </w:r>
    </w:p>
    <w:p w14:paraId="37CD417E" w14:textId="20F66AF7" w:rsidR="00F64B73" w:rsidRDefault="003F1408" w:rsidP="00F64B73">
      <w:pPr>
        <w:spacing w:line="480" w:lineRule="auto"/>
        <w:ind w:left="720" w:hanging="720"/>
        <w:jc w:val="both"/>
        <w:rPr>
          <w:rFonts w:cs="Times New Roman"/>
          <w:color w:val="222222"/>
          <w:szCs w:val="24"/>
          <w:shd w:val="clear" w:color="auto" w:fill="FFFFFF"/>
        </w:rPr>
      </w:pPr>
      <w:r w:rsidRPr="001D580A">
        <w:rPr>
          <w:rFonts w:cs="Times New Roman"/>
          <w:color w:val="222222"/>
          <w:szCs w:val="24"/>
          <w:shd w:val="clear" w:color="auto" w:fill="FFFFFF"/>
        </w:rPr>
        <w:t>Roberts, B., Alden, E., &amp; Whitley, J. (2013). </w:t>
      </w:r>
      <w:r w:rsidRPr="001D580A">
        <w:rPr>
          <w:rFonts w:cs="Times New Roman"/>
          <w:i/>
          <w:iCs/>
          <w:color w:val="222222"/>
          <w:szCs w:val="24"/>
          <w:shd w:val="clear" w:color="auto" w:fill="FFFFFF"/>
        </w:rPr>
        <w:t>Managing Illegal Immigration to the United States: How Effective Is Enforcement?</w:t>
      </w:r>
      <w:r w:rsidRPr="001D580A">
        <w:rPr>
          <w:rFonts w:cs="Times New Roman"/>
          <w:color w:val="222222"/>
          <w:szCs w:val="24"/>
          <w:shd w:val="clear" w:color="auto" w:fill="FFFFFF"/>
        </w:rPr>
        <w:t>. Council on Foreign Relations.</w:t>
      </w:r>
    </w:p>
    <w:p w14:paraId="28723ADB" w14:textId="6D6DD754" w:rsidR="00A94F0F" w:rsidRPr="001D580A" w:rsidRDefault="003F1408" w:rsidP="00941602">
      <w:pPr>
        <w:spacing w:line="480" w:lineRule="auto"/>
        <w:ind w:firstLine="720"/>
        <w:jc w:val="both"/>
        <w:rPr>
          <w:rFonts w:cs="Times New Roman"/>
          <w:sz w:val="32"/>
          <w:szCs w:val="28"/>
        </w:rPr>
      </w:pPr>
      <w:r>
        <w:rPr>
          <w:rFonts w:cs="Times New Roman"/>
          <w:color w:val="222222"/>
          <w:szCs w:val="24"/>
          <w:shd w:val="clear" w:color="auto" w:fill="FFFFFF"/>
        </w:rPr>
        <w:t>The a</w:t>
      </w:r>
      <w:r>
        <w:rPr>
          <w:rFonts w:cs="Times New Roman"/>
          <w:color w:val="222222"/>
          <w:szCs w:val="24"/>
          <w:shd w:val="clear" w:color="auto" w:fill="FFFFFF"/>
        </w:rPr>
        <w:t xml:space="preserve">rticle discusses the ways that the United States can manage illegal immigration without tampering with the human rights of the immigrants. That is, </w:t>
      </w:r>
      <w:r>
        <w:rPr>
          <w:rFonts w:eastAsia="Times New Roman" w:cs="Times New Roman"/>
          <w:color w:val="1D1D1D"/>
          <w:szCs w:val="24"/>
        </w:rPr>
        <w:t>the implementation of technology in borders ensures that illegal migration is controlled and the human right</w:t>
      </w:r>
      <w:r>
        <w:rPr>
          <w:rFonts w:eastAsia="Times New Roman" w:cs="Times New Roman"/>
          <w:color w:val="1D1D1D"/>
          <w:szCs w:val="24"/>
        </w:rPr>
        <w:t>s of migrants are considered. Moreover, laws have been set to ensure that discrimination against migrants is avoided</w:t>
      </w:r>
    </w:p>
    <w:p w14:paraId="32EA3E3D" w14:textId="1411AE90" w:rsidR="00066A76" w:rsidRDefault="00066A76"/>
    <w:sectPr w:rsidR="00066A76" w:rsidSect="00A23B3E">
      <w:headerReference w:type="default" r:id="rId6"/>
      <w:headerReference w:type="first" r:id="rId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2360A" w14:textId="77777777" w:rsidR="003F1408" w:rsidRDefault="003F1408">
      <w:pPr>
        <w:spacing w:after="0" w:line="240" w:lineRule="auto"/>
      </w:pPr>
      <w:r>
        <w:separator/>
      </w:r>
    </w:p>
  </w:endnote>
  <w:endnote w:type="continuationSeparator" w:id="0">
    <w:p w14:paraId="6C4D6C30" w14:textId="77777777" w:rsidR="003F1408" w:rsidRDefault="003F1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CEA59" w14:textId="77777777" w:rsidR="003F1408" w:rsidRDefault="003F1408">
      <w:pPr>
        <w:spacing w:after="0" w:line="240" w:lineRule="auto"/>
      </w:pPr>
      <w:r>
        <w:separator/>
      </w:r>
    </w:p>
  </w:footnote>
  <w:footnote w:type="continuationSeparator" w:id="0">
    <w:p w14:paraId="4A13BE22" w14:textId="77777777" w:rsidR="003F1408" w:rsidRDefault="003F1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743143"/>
      <w:docPartObj>
        <w:docPartGallery w:val="Page Numbers (Top of Page)"/>
        <w:docPartUnique/>
      </w:docPartObj>
    </w:sdtPr>
    <w:sdtEndPr>
      <w:rPr>
        <w:noProof/>
      </w:rPr>
    </w:sdtEndPr>
    <w:sdtContent>
      <w:p w14:paraId="585661C1" w14:textId="26180633" w:rsidR="003B4FFE" w:rsidRDefault="00A23B3E">
        <w:pPr>
          <w:pStyle w:val="Header"/>
          <w:jc w:val="right"/>
        </w:pPr>
        <w:r>
          <w:t xml:space="preserve">IMMIGRATION                                                                                                                        </w:t>
        </w:r>
        <w:r w:rsidR="003F1408">
          <w:fldChar w:fldCharType="begin"/>
        </w:r>
        <w:r w:rsidR="003F1408">
          <w:instrText xml:space="preserve"> PAGE   \* MERGEFORMAT </w:instrText>
        </w:r>
        <w:r w:rsidR="003F1408">
          <w:fldChar w:fldCharType="separate"/>
        </w:r>
        <w:r w:rsidR="003F1408">
          <w:rPr>
            <w:noProof/>
          </w:rPr>
          <w:t>2</w:t>
        </w:r>
        <w:r w:rsidR="003F1408">
          <w:rPr>
            <w:noProof/>
          </w:rPr>
          <w:fldChar w:fldCharType="end"/>
        </w:r>
      </w:p>
    </w:sdtContent>
  </w:sdt>
  <w:p w14:paraId="04F100EF" w14:textId="77777777" w:rsidR="003B4FFE" w:rsidRDefault="003B4F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D767" w14:textId="7966C04F" w:rsidR="003B4FFE" w:rsidRDefault="003F1408">
    <w:pPr>
      <w:pStyle w:val="Header"/>
    </w:pPr>
    <w:r>
      <w:t xml:space="preserve">Running </w:t>
    </w:r>
    <w:r w:rsidR="00A23B3E">
      <w:t>H</w:t>
    </w:r>
    <w:r>
      <w:t>ead: IMMIGRATION</w:t>
    </w:r>
    <w:r w:rsidR="00A23B3E">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46"/>
    <w:rsid w:val="00066A76"/>
    <w:rsid w:val="0011039C"/>
    <w:rsid w:val="001D580A"/>
    <w:rsid w:val="003B4FFE"/>
    <w:rsid w:val="003B7858"/>
    <w:rsid w:val="003F1408"/>
    <w:rsid w:val="00671E23"/>
    <w:rsid w:val="00674EB3"/>
    <w:rsid w:val="007035A8"/>
    <w:rsid w:val="00941602"/>
    <w:rsid w:val="00A23B3E"/>
    <w:rsid w:val="00A94F0F"/>
    <w:rsid w:val="00B0514F"/>
    <w:rsid w:val="00B20546"/>
    <w:rsid w:val="00B259C6"/>
    <w:rsid w:val="00B5728F"/>
    <w:rsid w:val="00BB70DD"/>
    <w:rsid w:val="00D449E7"/>
    <w:rsid w:val="00D51E7A"/>
    <w:rsid w:val="00D779DA"/>
    <w:rsid w:val="00EC3ACF"/>
    <w:rsid w:val="00F0707B"/>
    <w:rsid w:val="00F53377"/>
    <w:rsid w:val="00F64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1DB74"/>
  <w15:chartTrackingRefBased/>
  <w15:docId w15:val="{91209D09-877D-42C4-AF1D-742F9430F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B73"/>
  </w:style>
  <w:style w:type="paragraph" w:styleId="Footer">
    <w:name w:val="footer"/>
    <w:basedOn w:val="Normal"/>
    <w:link w:val="FooterChar"/>
    <w:uiPriority w:val="99"/>
    <w:unhideWhenUsed/>
    <w:rsid w:val="00A23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2021-04-18T17:13:00Z</dcterms:created>
  <dcterms:modified xsi:type="dcterms:W3CDTF">2021-04-18T17:13:00Z</dcterms:modified>
</cp:coreProperties>
</file>